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D35B0">
      <w:pPr>
        <w:jc w:val="left"/>
        <w:rPr>
          <w:rFonts w:ascii="仿宋_GB2312" w:eastAsia="仿宋_GB2312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="仿宋_GB2312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：</w:t>
      </w:r>
    </w:p>
    <w:p w14:paraId="47DB0E36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方正小标宋简体" w:eastAsia="方正小标宋简体"/>
          <w:kern w:val="0"/>
          <w:sz w:val="36"/>
          <w:szCs w:val="36"/>
        </w:rPr>
      </w:pPr>
    </w:p>
    <w:p w14:paraId="1A1FA5E1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方正小标宋简体" w:eastAsia="方正小标宋简体"/>
          <w:kern w:val="0"/>
          <w:sz w:val="36"/>
          <w:szCs w:val="36"/>
        </w:rPr>
      </w:pPr>
    </w:p>
    <w:p w14:paraId="50A6F04F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kern w:val="0"/>
          <w:sz w:val="36"/>
          <w:szCs w:val="36"/>
        </w:rPr>
        <w:t>江苏省</w:t>
      </w:r>
      <w:r>
        <w:rPr>
          <w:rFonts w:hint="eastAsia" w:ascii="方正小标宋简体" w:eastAsia="方正小标宋简体"/>
          <w:kern w:val="0"/>
          <w:sz w:val="36"/>
          <w:szCs w:val="36"/>
          <w:lang w:eastAsia="zh-CN"/>
        </w:rPr>
        <w:t>天文</w:t>
      </w:r>
      <w:r>
        <w:rPr>
          <w:rFonts w:hint="eastAsia" w:ascii="方正小标宋简体" w:eastAsia="方正小标宋简体"/>
          <w:kern w:val="0"/>
          <w:sz w:val="36"/>
          <w:szCs w:val="36"/>
        </w:rPr>
        <w:t>科普教育基地申报表</w:t>
      </w:r>
    </w:p>
    <w:p w14:paraId="1CF8797B">
      <w:pPr>
        <w:widowControl/>
        <w:overflowPunct w:val="0"/>
        <w:autoSpaceDE w:val="0"/>
        <w:autoSpaceDN w:val="0"/>
        <w:adjustRightInd w:val="0"/>
        <w:spacing w:before="156" w:beforeLines="50" w:after="312" w:afterLines="100" w:line="500" w:lineRule="exact"/>
        <w:jc w:val="center"/>
        <w:textAlignment w:val="baseline"/>
        <w:rPr>
          <w:rFonts w:hint="eastAsia" w:ascii="黑体" w:eastAsia="黑体"/>
          <w:kern w:val="0"/>
          <w:sz w:val="28"/>
          <w:szCs w:val="28"/>
          <w:lang w:eastAsia="zh-CN"/>
        </w:rPr>
      </w:pPr>
      <w:r>
        <w:rPr>
          <w:rFonts w:hint="eastAsia" w:ascii="黑体" w:eastAsia="黑体"/>
          <w:kern w:val="0"/>
          <w:sz w:val="28"/>
          <w:szCs w:val="28"/>
          <w:lang w:eastAsia="zh-CN"/>
        </w:rPr>
        <w:t>（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>2025年度</w:t>
      </w:r>
      <w:r>
        <w:rPr>
          <w:rFonts w:hint="eastAsia" w:ascii="黑体" w:eastAsia="黑体"/>
          <w:kern w:val="0"/>
          <w:sz w:val="28"/>
          <w:szCs w:val="28"/>
          <w:lang w:eastAsia="zh-CN"/>
        </w:rPr>
        <w:t>）</w:t>
      </w:r>
    </w:p>
    <w:p w14:paraId="473B1C05">
      <w:pPr>
        <w:widowControl/>
        <w:overflowPunct w:val="0"/>
        <w:autoSpaceDE w:val="0"/>
        <w:autoSpaceDN w:val="0"/>
        <w:adjustRightInd w:val="0"/>
        <w:spacing w:before="156" w:beforeLines="50" w:after="312" w:afterLines="100" w:line="500" w:lineRule="exact"/>
        <w:jc w:val="left"/>
        <w:textAlignment w:val="baseline"/>
        <w:rPr>
          <w:rFonts w:ascii="黑体" w:eastAsia="黑体"/>
          <w:kern w:val="0"/>
          <w:sz w:val="28"/>
          <w:szCs w:val="28"/>
        </w:rPr>
      </w:pPr>
    </w:p>
    <w:p w14:paraId="4351FCB0">
      <w:pPr>
        <w:widowControl/>
        <w:overflowPunct w:val="0"/>
        <w:autoSpaceDE w:val="0"/>
        <w:autoSpaceDN w:val="0"/>
        <w:adjustRightInd w:val="0"/>
        <w:spacing w:before="156" w:beforeLines="50" w:after="312" w:afterLines="100" w:line="500" w:lineRule="exact"/>
        <w:ind w:firstLine="1120" w:firstLineChars="400"/>
        <w:jc w:val="left"/>
        <w:textAlignment w:val="baseline"/>
        <w:rPr>
          <w:rFonts w:ascii="黑体" w:eastAsia="黑体"/>
          <w:kern w:val="0"/>
          <w:sz w:val="28"/>
          <w:szCs w:val="28"/>
        </w:rPr>
      </w:pPr>
    </w:p>
    <w:p w14:paraId="29A021A4">
      <w:pPr>
        <w:widowControl/>
        <w:overflowPunct w:val="0"/>
        <w:autoSpaceDE w:val="0"/>
        <w:autoSpaceDN w:val="0"/>
        <w:adjustRightInd w:val="0"/>
        <w:spacing w:before="156" w:beforeLines="50" w:after="312" w:afterLines="100" w:line="500" w:lineRule="exact"/>
        <w:ind w:firstLine="1120" w:firstLineChars="400"/>
        <w:jc w:val="left"/>
        <w:textAlignment w:val="baseline"/>
        <w:rPr>
          <w:rFonts w:ascii="黑体" w:eastAsia="黑体"/>
          <w:kern w:val="0"/>
          <w:sz w:val="28"/>
          <w:szCs w:val="28"/>
        </w:rPr>
      </w:pPr>
      <w:r>
        <w:rPr>
          <w:rFonts w:hint="eastAsia" w:ascii="黑体" w:eastAsia="黑体"/>
          <w:kern w:val="0"/>
          <w:sz w:val="28"/>
          <w:szCs w:val="28"/>
        </w:rPr>
        <w:t>申报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>单位</w:t>
      </w:r>
      <w:r>
        <w:rPr>
          <w:rFonts w:hint="eastAsia" w:ascii="黑体" w:eastAsia="黑体"/>
          <w:kern w:val="0"/>
          <w:sz w:val="28"/>
          <w:szCs w:val="28"/>
        </w:rPr>
        <w:t>名称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黑体" w:eastAsia="黑体"/>
          <w:kern w:val="0"/>
          <w:sz w:val="28"/>
          <w:szCs w:val="28"/>
        </w:rPr>
        <w:t>（公章）：</w:t>
      </w:r>
    </w:p>
    <w:p w14:paraId="60A67DBE">
      <w:pPr>
        <w:widowControl/>
        <w:overflowPunct w:val="0"/>
        <w:autoSpaceDE w:val="0"/>
        <w:autoSpaceDN w:val="0"/>
        <w:adjustRightInd w:val="0"/>
        <w:spacing w:before="156" w:beforeLines="50" w:after="312" w:afterLines="100" w:line="500" w:lineRule="exact"/>
        <w:ind w:left="4" w:leftChars="2" w:firstLine="1120" w:firstLineChars="400"/>
        <w:jc w:val="left"/>
        <w:textAlignment w:val="baseline"/>
        <w:rPr>
          <w:rFonts w:ascii="黑体" w:eastAsia="黑体"/>
          <w:kern w:val="0"/>
          <w:sz w:val="28"/>
          <w:szCs w:val="28"/>
        </w:rPr>
      </w:pPr>
      <w:r>
        <w:rPr>
          <w:rFonts w:hint="eastAsia" w:ascii="黑体" w:eastAsia="黑体"/>
          <w:kern w:val="0"/>
          <w:sz w:val="28"/>
          <w:szCs w:val="28"/>
        </w:rPr>
        <w:t>申报单位负责人（签字）：</w:t>
      </w:r>
    </w:p>
    <w:p w14:paraId="0A8640DE">
      <w:pPr>
        <w:widowControl/>
        <w:overflowPunct w:val="0"/>
        <w:autoSpaceDE w:val="0"/>
        <w:autoSpaceDN w:val="0"/>
        <w:adjustRightInd w:val="0"/>
        <w:spacing w:before="156" w:beforeLines="50" w:after="312" w:afterLines="100" w:line="500" w:lineRule="exact"/>
        <w:ind w:left="4" w:leftChars="2" w:firstLine="1120" w:firstLineChars="400"/>
        <w:jc w:val="left"/>
        <w:textAlignment w:val="baseline"/>
        <w:rPr>
          <w:rFonts w:ascii="黑体" w:eastAsia="黑体"/>
          <w:kern w:val="0"/>
          <w:sz w:val="28"/>
          <w:szCs w:val="28"/>
        </w:rPr>
      </w:pPr>
      <w:r>
        <w:rPr>
          <w:rFonts w:hint="eastAsia" w:ascii="黑体" w:eastAsia="黑体"/>
          <w:kern w:val="0"/>
          <w:sz w:val="28"/>
          <w:szCs w:val="28"/>
        </w:rPr>
        <w:t>主管或推荐单位（公章）：</w:t>
      </w:r>
    </w:p>
    <w:p w14:paraId="3F67E5A3">
      <w:pPr>
        <w:widowControl/>
        <w:overflowPunct w:val="0"/>
        <w:autoSpaceDE w:val="0"/>
        <w:autoSpaceDN w:val="0"/>
        <w:adjustRightInd w:val="0"/>
        <w:spacing w:before="156" w:beforeLines="50" w:after="312" w:afterLines="100" w:line="500" w:lineRule="exact"/>
        <w:ind w:left="4" w:leftChars="2" w:firstLine="1120" w:firstLineChars="400"/>
        <w:jc w:val="left"/>
        <w:textAlignment w:val="baseline"/>
        <w:rPr>
          <w:rFonts w:ascii="小标宋" w:eastAsia="小标宋"/>
          <w:kern w:val="0"/>
          <w:sz w:val="28"/>
          <w:szCs w:val="28"/>
        </w:rPr>
      </w:pPr>
      <w:r>
        <w:rPr>
          <w:rFonts w:hint="eastAsia" w:ascii="黑体" w:eastAsia="黑体"/>
          <w:kern w:val="0"/>
          <w:sz w:val="28"/>
          <w:szCs w:val="28"/>
        </w:rPr>
        <w:t>申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 xml:space="preserve">     </w:t>
      </w:r>
      <w:r>
        <w:rPr>
          <w:rFonts w:hint="eastAsia" w:ascii="黑体" w:eastAsia="黑体"/>
          <w:kern w:val="0"/>
          <w:sz w:val="28"/>
          <w:szCs w:val="28"/>
        </w:rPr>
        <w:t>报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 xml:space="preserve">     </w:t>
      </w:r>
      <w:r>
        <w:rPr>
          <w:rFonts w:hint="eastAsia" w:ascii="黑体" w:eastAsia="黑体"/>
          <w:kern w:val="0"/>
          <w:sz w:val="28"/>
          <w:szCs w:val="28"/>
        </w:rPr>
        <w:t>日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黑体" w:eastAsia="黑体"/>
          <w:kern w:val="0"/>
          <w:sz w:val="28"/>
          <w:szCs w:val="28"/>
        </w:rPr>
        <w:t>期：      年    月    日</w:t>
      </w:r>
    </w:p>
    <w:p w14:paraId="3F9FA6DF">
      <w:pPr>
        <w:widowControl/>
        <w:overflowPunct w:val="0"/>
        <w:autoSpaceDE w:val="0"/>
        <w:autoSpaceDN w:val="0"/>
        <w:adjustRightInd w:val="0"/>
        <w:spacing w:line="660" w:lineRule="exact"/>
        <w:jc w:val="center"/>
        <w:textAlignment w:val="baseline"/>
        <w:rPr>
          <w:rFonts w:eastAsia="仿宋_GB2312"/>
          <w:color w:val="000000"/>
          <w:kern w:val="32"/>
          <w:sz w:val="32"/>
          <w:szCs w:val="32"/>
        </w:rPr>
      </w:pPr>
    </w:p>
    <w:p w14:paraId="230F310C">
      <w:pPr>
        <w:widowControl/>
        <w:overflowPunct w:val="0"/>
        <w:autoSpaceDE w:val="0"/>
        <w:autoSpaceDN w:val="0"/>
        <w:adjustRightInd w:val="0"/>
        <w:spacing w:line="660" w:lineRule="exact"/>
        <w:jc w:val="center"/>
        <w:textAlignment w:val="baseline"/>
        <w:rPr>
          <w:rFonts w:eastAsia="仿宋_GB2312"/>
          <w:color w:val="000000"/>
          <w:kern w:val="32"/>
          <w:sz w:val="32"/>
          <w:szCs w:val="32"/>
        </w:rPr>
      </w:pPr>
    </w:p>
    <w:p w14:paraId="54773E82">
      <w:pPr>
        <w:widowControl/>
        <w:overflowPunct w:val="0"/>
        <w:autoSpaceDE w:val="0"/>
        <w:autoSpaceDN w:val="0"/>
        <w:adjustRightInd w:val="0"/>
        <w:spacing w:line="660" w:lineRule="exact"/>
        <w:jc w:val="center"/>
        <w:textAlignment w:val="baseline"/>
        <w:rPr>
          <w:rFonts w:hint="eastAsia" w:eastAsia="仿宋_GB2312"/>
          <w:color w:val="000000"/>
          <w:kern w:val="32"/>
          <w:sz w:val="32"/>
          <w:szCs w:val="32"/>
        </w:rPr>
      </w:pPr>
    </w:p>
    <w:p w14:paraId="6C95DE8F">
      <w:pPr>
        <w:widowControl/>
        <w:overflowPunct w:val="0"/>
        <w:autoSpaceDE w:val="0"/>
        <w:autoSpaceDN w:val="0"/>
        <w:adjustRightInd w:val="0"/>
        <w:spacing w:line="660" w:lineRule="exact"/>
        <w:jc w:val="center"/>
        <w:textAlignment w:val="baseline"/>
        <w:rPr>
          <w:rFonts w:hint="eastAsia" w:eastAsia="仿宋_GB2312"/>
          <w:color w:val="000000"/>
          <w:kern w:val="32"/>
          <w:sz w:val="32"/>
          <w:szCs w:val="32"/>
        </w:rPr>
      </w:pPr>
    </w:p>
    <w:p w14:paraId="51E074D4">
      <w:pPr>
        <w:widowControl/>
        <w:overflowPunct w:val="0"/>
        <w:autoSpaceDE w:val="0"/>
        <w:autoSpaceDN w:val="0"/>
        <w:adjustRightInd w:val="0"/>
        <w:spacing w:line="660" w:lineRule="exact"/>
        <w:jc w:val="center"/>
        <w:textAlignment w:val="baseline"/>
        <w:rPr>
          <w:rFonts w:hint="eastAsia" w:eastAsia="仿宋_GB2312"/>
          <w:color w:val="000000"/>
          <w:kern w:val="32"/>
          <w:sz w:val="32"/>
          <w:szCs w:val="32"/>
        </w:rPr>
      </w:pPr>
    </w:p>
    <w:p w14:paraId="3495C219">
      <w:pPr>
        <w:widowControl/>
        <w:overflowPunct w:val="0"/>
        <w:autoSpaceDE w:val="0"/>
        <w:autoSpaceDN w:val="0"/>
        <w:adjustRightInd w:val="0"/>
        <w:spacing w:line="660" w:lineRule="exact"/>
        <w:jc w:val="center"/>
        <w:textAlignment w:val="baseline"/>
        <w:rPr>
          <w:rFonts w:eastAsia="仿宋_GB2312"/>
          <w:color w:val="000000"/>
          <w:kern w:val="32"/>
          <w:sz w:val="32"/>
          <w:szCs w:val="32"/>
        </w:rPr>
      </w:pPr>
      <w:r>
        <w:rPr>
          <w:rFonts w:hint="eastAsia" w:eastAsia="仿宋_GB2312"/>
          <w:color w:val="000000"/>
          <w:kern w:val="32"/>
          <w:sz w:val="32"/>
          <w:szCs w:val="32"/>
        </w:rPr>
        <w:t>江苏省</w:t>
      </w:r>
      <w:r>
        <w:rPr>
          <w:rFonts w:hint="eastAsia" w:eastAsia="仿宋_GB2312"/>
          <w:color w:val="000000"/>
          <w:kern w:val="32"/>
          <w:sz w:val="32"/>
          <w:szCs w:val="32"/>
          <w:lang w:eastAsia="zh-CN"/>
        </w:rPr>
        <w:t>天文</w:t>
      </w:r>
      <w:r>
        <w:rPr>
          <w:rFonts w:eastAsia="仿宋_GB2312"/>
          <w:color w:val="000000"/>
          <w:kern w:val="32"/>
          <w:sz w:val="32"/>
          <w:szCs w:val="32"/>
        </w:rPr>
        <w:t>学会</w:t>
      </w:r>
    </w:p>
    <w:p w14:paraId="37BC8B4B">
      <w:pPr>
        <w:jc w:val="center"/>
        <w:rPr>
          <w:rFonts w:eastAsia="仿宋_GB2312"/>
          <w:color w:val="000000"/>
          <w:kern w:val="32"/>
          <w:sz w:val="32"/>
          <w:szCs w:val="32"/>
        </w:rPr>
      </w:pPr>
      <w:r>
        <w:rPr>
          <w:rFonts w:eastAsia="仿宋_GB2312"/>
          <w:color w:val="000000"/>
          <w:kern w:val="32"/>
          <w:sz w:val="32"/>
          <w:szCs w:val="32"/>
        </w:rPr>
        <w:t>20</w:t>
      </w:r>
      <w:r>
        <w:rPr>
          <w:rFonts w:hint="eastAsia" w:eastAsia="仿宋_GB2312"/>
          <w:color w:val="000000"/>
          <w:kern w:val="32"/>
          <w:sz w:val="32"/>
          <w:szCs w:val="32"/>
          <w:lang w:val="en-US" w:eastAsia="zh-CN"/>
        </w:rPr>
        <w:t>25</w:t>
      </w:r>
      <w:r>
        <w:rPr>
          <w:rFonts w:eastAsia="仿宋_GB2312"/>
          <w:color w:val="000000"/>
          <w:kern w:val="32"/>
          <w:sz w:val="32"/>
          <w:szCs w:val="32"/>
        </w:rPr>
        <w:t>年</w:t>
      </w:r>
      <w:r>
        <w:rPr>
          <w:rFonts w:hint="eastAsia" w:eastAsia="仿宋_GB2312"/>
          <w:color w:val="000000"/>
          <w:kern w:val="32"/>
          <w:sz w:val="32"/>
          <w:szCs w:val="32"/>
          <w:lang w:val="en-US" w:eastAsia="zh-CN"/>
        </w:rPr>
        <w:t>5</w:t>
      </w:r>
      <w:r>
        <w:rPr>
          <w:rFonts w:eastAsia="仿宋_GB2312"/>
          <w:color w:val="000000"/>
          <w:kern w:val="32"/>
          <w:sz w:val="32"/>
          <w:szCs w:val="32"/>
        </w:rPr>
        <w:t>月</w:t>
      </w:r>
    </w:p>
    <w:p w14:paraId="00ECBD24">
      <w:pPr>
        <w:jc w:val="left"/>
        <w:rPr>
          <w:rFonts w:eastAsia="仿宋_GB2312"/>
          <w:color w:val="000000"/>
          <w:kern w:val="32"/>
          <w:sz w:val="32"/>
          <w:szCs w:val="32"/>
        </w:rPr>
      </w:pPr>
    </w:p>
    <w:tbl>
      <w:tblPr>
        <w:tblStyle w:val="10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854"/>
        <w:gridCol w:w="146"/>
        <w:gridCol w:w="1238"/>
        <w:gridCol w:w="590"/>
        <w:gridCol w:w="1298"/>
        <w:gridCol w:w="816"/>
        <w:gridCol w:w="597"/>
        <w:gridCol w:w="111"/>
        <w:gridCol w:w="976"/>
      </w:tblGrid>
      <w:tr w14:paraId="1A2F4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9000" w:type="dxa"/>
            <w:gridSpan w:val="10"/>
            <w:noWrap w:val="0"/>
            <w:vAlign w:val="center"/>
          </w:tcPr>
          <w:p w14:paraId="699435B6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kern w:val="0"/>
                <w:sz w:val="28"/>
                <w:szCs w:val="21"/>
              </w:rPr>
              <w:br w:type="page"/>
            </w:r>
            <w:r>
              <w:rPr>
                <w:kern w:val="0"/>
                <w:sz w:val="44"/>
                <w:szCs w:val="44"/>
              </w:rPr>
              <w:br w:type="page"/>
            </w: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单位基本信息</w:t>
            </w:r>
          </w:p>
        </w:tc>
      </w:tr>
      <w:tr w14:paraId="66D03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374" w:type="dxa"/>
            <w:noWrap w:val="0"/>
            <w:vAlign w:val="center"/>
          </w:tcPr>
          <w:p w14:paraId="3254409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基地名称</w:t>
            </w:r>
          </w:p>
        </w:tc>
        <w:tc>
          <w:tcPr>
            <w:tcW w:w="7626" w:type="dxa"/>
            <w:gridSpan w:val="9"/>
            <w:noWrap w:val="0"/>
            <w:vAlign w:val="top"/>
          </w:tcPr>
          <w:p w14:paraId="16DC5096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</w:tr>
      <w:tr w14:paraId="03177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1374" w:type="dxa"/>
            <w:noWrap w:val="0"/>
            <w:vAlign w:val="center"/>
          </w:tcPr>
          <w:p w14:paraId="1642D714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基地所在单位</w:t>
            </w:r>
          </w:p>
        </w:tc>
        <w:tc>
          <w:tcPr>
            <w:tcW w:w="7626" w:type="dxa"/>
            <w:gridSpan w:val="9"/>
            <w:noWrap w:val="0"/>
            <w:vAlign w:val="top"/>
          </w:tcPr>
          <w:p w14:paraId="1E9DC545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</w:tr>
      <w:tr w14:paraId="77440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1374" w:type="dxa"/>
            <w:noWrap w:val="0"/>
            <w:vAlign w:val="center"/>
          </w:tcPr>
          <w:p w14:paraId="4C50973C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主管或推荐单位</w:t>
            </w:r>
          </w:p>
        </w:tc>
        <w:tc>
          <w:tcPr>
            <w:tcW w:w="7626" w:type="dxa"/>
            <w:gridSpan w:val="9"/>
            <w:noWrap w:val="0"/>
            <w:vAlign w:val="top"/>
          </w:tcPr>
          <w:p w14:paraId="6DAEB6FB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</w:tr>
      <w:tr w14:paraId="470C4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exact"/>
          <w:jc w:val="center"/>
        </w:trPr>
        <w:tc>
          <w:tcPr>
            <w:tcW w:w="1374" w:type="dxa"/>
            <w:noWrap w:val="0"/>
            <w:vAlign w:val="center"/>
          </w:tcPr>
          <w:p w14:paraId="04A63B9B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hint="eastAsia" w:ascii="仿宋_GB2312" w:hAnsi="仿宋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申报单位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类别</w:t>
            </w:r>
          </w:p>
        </w:tc>
        <w:tc>
          <w:tcPr>
            <w:tcW w:w="7626" w:type="dxa"/>
            <w:gridSpan w:val="9"/>
            <w:noWrap w:val="0"/>
            <w:vAlign w:val="center"/>
          </w:tcPr>
          <w:p w14:paraId="7D7D63B1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科技馆类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 xml:space="preserve"> □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重要科研机构和实验室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 xml:space="preserve"> □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科研院所类</w:t>
            </w:r>
          </w:p>
          <w:p w14:paraId="3F8F945C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 xml:space="preserve"> □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科技企业类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 xml:space="preserve"> □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学校类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 xml:space="preserve"> □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其他类</w:t>
            </w:r>
          </w:p>
        </w:tc>
      </w:tr>
      <w:tr w14:paraId="477FF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1374" w:type="dxa"/>
            <w:noWrap w:val="0"/>
            <w:vAlign w:val="center"/>
          </w:tcPr>
          <w:p w14:paraId="643FE56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854" w:type="dxa"/>
            <w:noWrap w:val="0"/>
            <w:vAlign w:val="top"/>
          </w:tcPr>
          <w:p w14:paraId="40CED80F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noWrap w:val="0"/>
            <w:vAlign w:val="center"/>
          </w:tcPr>
          <w:p w14:paraId="5A4C8CD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888" w:type="dxa"/>
            <w:gridSpan w:val="2"/>
            <w:noWrap w:val="0"/>
            <w:vAlign w:val="top"/>
          </w:tcPr>
          <w:p w14:paraId="414C75C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noWrap w:val="0"/>
            <w:vAlign w:val="top"/>
          </w:tcPr>
          <w:p w14:paraId="51A947FF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传真号码</w:t>
            </w:r>
          </w:p>
        </w:tc>
        <w:tc>
          <w:tcPr>
            <w:tcW w:w="1087" w:type="dxa"/>
            <w:gridSpan w:val="2"/>
            <w:noWrap w:val="0"/>
            <w:vAlign w:val="top"/>
          </w:tcPr>
          <w:p w14:paraId="554E8342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5135A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374" w:type="dxa"/>
            <w:noWrap w:val="0"/>
            <w:vAlign w:val="center"/>
          </w:tcPr>
          <w:p w14:paraId="337B644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854" w:type="dxa"/>
            <w:noWrap w:val="0"/>
            <w:vAlign w:val="top"/>
          </w:tcPr>
          <w:p w14:paraId="3A4AFE80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noWrap w:val="0"/>
            <w:vAlign w:val="center"/>
          </w:tcPr>
          <w:p w14:paraId="0D6C043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888" w:type="dxa"/>
            <w:gridSpan w:val="2"/>
            <w:noWrap w:val="0"/>
            <w:vAlign w:val="top"/>
          </w:tcPr>
          <w:p w14:paraId="0F83780C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noWrap w:val="0"/>
            <w:vAlign w:val="top"/>
          </w:tcPr>
          <w:p w14:paraId="30E9DF1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传真号码</w:t>
            </w:r>
          </w:p>
        </w:tc>
        <w:tc>
          <w:tcPr>
            <w:tcW w:w="1087" w:type="dxa"/>
            <w:gridSpan w:val="2"/>
            <w:noWrap w:val="0"/>
            <w:vAlign w:val="top"/>
          </w:tcPr>
          <w:p w14:paraId="3F70F185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0037D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1374" w:type="dxa"/>
            <w:noWrap w:val="0"/>
            <w:vAlign w:val="center"/>
          </w:tcPr>
          <w:p w14:paraId="77A08D46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1854" w:type="dxa"/>
            <w:noWrap w:val="0"/>
            <w:vAlign w:val="top"/>
          </w:tcPr>
          <w:p w14:paraId="0F56FA1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noWrap w:val="0"/>
            <w:vAlign w:val="center"/>
          </w:tcPr>
          <w:p w14:paraId="0FA68185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388" w:type="dxa"/>
            <w:gridSpan w:val="6"/>
            <w:noWrap w:val="0"/>
            <w:vAlign w:val="top"/>
          </w:tcPr>
          <w:p w14:paraId="246D7C3F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</w:tr>
      <w:tr w14:paraId="014B8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1374" w:type="dxa"/>
            <w:noWrap w:val="0"/>
            <w:vAlign w:val="center"/>
          </w:tcPr>
          <w:p w14:paraId="6B987EDF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通信地址</w:t>
            </w:r>
          </w:p>
        </w:tc>
        <w:tc>
          <w:tcPr>
            <w:tcW w:w="5126" w:type="dxa"/>
            <w:gridSpan w:val="5"/>
            <w:noWrap w:val="0"/>
            <w:vAlign w:val="top"/>
          </w:tcPr>
          <w:p w14:paraId="4D9D7FA5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noWrap w:val="0"/>
            <w:vAlign w:val="top"/>
          </w:tcPr>
          <w:p w14:paraId="6A3332E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087" w:type="dxa"/>
            <w:gridSpan w:val="2"/>
            <w:noWrap w:val="0"/>
            <w:vAlign w:val="top"/>
          </w:tcPr>
          <w:p w14:paraId="68ECCCCB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</w:tr>
      <w:tr w14:paraId="2CBF8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9000" w:type="dxa"/>
            <w:gridSpan w:val="10"/>
            <w:noWrap w:val="0"/>
            <w:vAlign w:val="center"/>
          </w:tcPr>
          <w:p w14:paraId="74E806E6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基本科普信息</w:t>
            </w:r>
          </w:p>
        </w:tc>
      </w:tr>
      <w:tr w14:paraId="7B353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1374" w:type="dxa"/>
            <w:vMerge w:val="restart"/>
            <w:noWrap w:val="0"/>
            <w:vAlign w:val="center"/>
          </w:tcPr>
          <w:p w14:paraId="00DE2EC2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科普队伍</w:t>
            </w:r>
          </w:p>
        </w:tc>
        <w:tc>
          <w:tcPr>
            <w:tcW w:w="2000" w:type="dxa"/>
            <w:gridSpan w:val="2"/>
            <w:noWrap w:val="0"/>
            <w:vAlign w:val="center"/>
          </w:tcPr>
          <w:p w14:paraId="58D704C1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科普部门名称</w:t>
            </w:r>
          </w:p>
        </w:tc>
        <w:tc>
          <w:tcPr>
            <w:tcW w:w="5626" w:type="dxa"/>
            <w:gridSpan w:val="7"/>
            <w:noWrap w:val="0"/>
            <w:vAlign w:val="center"/>
          </w:tcPr>
          <w:p w14:paraId="79D79816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7A174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374" w:type="dxa"/>
            <w:vMerge w:val="continue"/>
            <w:noWrap w:val="0"/>
            <w:vAlign w:val="center"/>
          </w:tcPr>
          <w:p w14:paraId="05381F2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gridSpan w:val="2"/>
            <w:noWrap w:val="0"/>
            <w:vAlign w:val="center"/>
          </w:tcPr>
          <w:p w14:paraId="78693D2B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专职科普人数</w:t>
            </w:r>
          </w:p>
        </w:tc>
        <w:tc>
          <w:tcPr>
            <w:tcW w:w="1828" w:type="dxa"/>
            <w:gridSpan w:val="2"/>
            <w:noWrap w:val="0"/>
            <w:vAlign w:val="center"/>
          </w:tcPr>
          <w:p w14:paraId="5587F986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____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人</w:t>
            </w:r>
          </w:p>
        </w:tc>
        <w:tc>
          <w:tcPr>
            <w:tcW w:w="2822" w:type="dxa"/>
            <w:gridSpan w:val="4"/>
            <w:noWrap w:val="0"/>
            <w:vAlign w:val="center"/>
          </w:tcPr>
          <w:p w14:paraId="2E8B1720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科技志愿者人数</w:t>
            </w:r>
          </w:p>
        </w:tc>
        <w:tc>
          <w:tcPr>
            <w:tcW w:w="976" w:type="dxa"/>
            <w:noWrap w:val="0"/>
            <w:vAlign w:val="center"/>
          </w:tcPr>
          <w:p w14:paraId="4A3D4199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人</w:t>
            </w:r>
          </w:p>
        </w:tc>
      </w:tr>
      <w:tr w14:paraId="23DDE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374" w:type="dxa"/>
            <w:noWrap w:val="0"/>
            <w:vAlign w:val="center"/>
          </w:tcPr>
          <w:p w14:paraId="0E5CAF79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科普经费</w:t>
            </w:r>
          </w:p>
        </w:tc>
        <w:tc>
          <w:tcPr>
            <w:tcW w:w="7626" w:type="dxa"/>
            <w:gridSpan w:val="9"/>
            <w:noWrap w:val="0"/>
            <w:vAlign w:val="center"/>
          </w:tcPr>
          <w:p w14:paraId="4C7865D9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年度科普经费总额_____万元，占单位年度经费比例_____。</w:t>
            </w:r>
          </w:p>
        </w:tc>
      </w:tr>
      <w:tr w14:paraId="3CF77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1374" w:type="dxa"/>
            <w:noWrap w:val="0"/>
            <w:vAlign w:val="center"/>
          </w:tcPr>
          <w:p w14:paraId="1CFBC8E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spacing w:val="-16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pacing w:val="-16"/>
                <w:kern w:val="0"/>
                <w:sz w:val="28"/>
                <w:szCs w:val="28"/>
              </w:rPr>
              <w:t>开放接待/普及教育</w:t>
            </w:r>
          </w:p>
        </w:tc>
        <w:tc>
          <w:tcPr>
            <w:tcW w:w="3828" w:type="dxa"/>
            <w:gridSpan w:val="4"/>
            <w:noWrap w:val="0"/>
            <w:vAlign w:val="center"/>
          </w:tcPr>
          <w:p w14:paraId="7A75988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pacing w:val="-16"/>
                <w:kern w:val="0"/>
                <w:sz w:val="28"/>
                <w:szCs w:val="28"/>
              </w:rPr>
              <w:t>年开放/</w:t>
            </w:r>
            <w:r>
              <w:rPr>
                <w:rFonts w:hint="eastAsia" w:ascii="仿宋_GB2312" w:hAnsi="仿宋" w:eastAsia="仿宋_GB2312"/>
                <w:spacing w:val="-16"/>
                <w:kern w:val="0"/>
                <w:sz w:val="28"/>
                <w:szCs w:val="28"/>
                <w:lang w:val="en-US" w:eastAsia="zh-CN"/>
              </w:rPr>
              <w:t>科普</w:t>
            </w:r>
            <w:r>
              <w:rPr>
                <w:rFonts w:hint="eastAsia" w:ascii="仿宋_GB2312" w:hAnsi="仿宋" w:eastAsia="仿宋_GB2312"/>
                <w:spacing w:val="-16"/>
                <w:kern w:val="0"/>
                <w:sz w:val="28"/>
                <w:szCs w:val="28"/>
              </w:rPr>
              <w:t>天数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____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天</w:t>
            </w:r>
          </w:p>
        </w:tc>
        <w:tc>
          <w:tcPr>
            <w:tcW w:w="3798" w:type="dxa"/>
            <w:gridSpan w:val="5"/>
            <w:noWrap w:val="0"/>
            <w:vAlign w:val="center"/>
          </w:tcPr>
          <w:p w14:paraId="4A1DE7D6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年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服务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人数：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____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人</w:t>
            </w:r>
          </w:p>
        </w:tc>
      </w:tr>
      <w:tr w14:paraId="79C57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374" w:type="dxa"/>
            <w:vMerge w:val="restart"/>
            <w:noWrap w:val="0"/>
            <w:vAlign w:val="center"/>
          </w:tcPr>
          <w:p w14:paraId="29C363C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阵地设施</w:t>
            </w:r>
          </w:p>
        </w:tc>
        <w:tc>
          <w:tcPr>
            <w:tcW w:w="2000" w:type="dxa"/>
            <w:gridSpan w:val="2"/>
            <w:noWrap w:val="0"/>
            <w:vAlign w:val="center"/>
          </w:tcPr>
          <w:p w14:paraId="4939548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42" w:rightChars="-20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科普活动场所</w:t>
            </w:r>
          </w:p>
        </w:tc>
        <w:tc>
          <w:tcPr>
            <w:tcW w:w="5626" w:type="dxa"/>
            <w:gridSpan w:val="7"/>
            <w:noWrap w:val="0"/>
            <w:vAlign w:val="center"/>
          </w:tcPr>
          <w:p w14:paraId="6F09022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室内：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______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 xml:space="preserve"> 平方米，室外：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______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平方米</w:t>
            </w:r>
          </w:p>
        </w:tc>
      </w:tr>
      <w:tr w14:paraId="3A80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374" w:type="dxa"/>
            <w:vMerge w:val="continue"/>
            <w:noWrap w:val="0"/>
            <w:vAlign w:val="center"/>
          </w:tcPr>
          <w:p w14:paraId="3D5B303C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F1C526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科普类展品</w:t>
            </w:r>
          </w:p>
        </w:tc>
        <w:tc>
          <w:tcPr>
            <w:tcW w:w="182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6202F64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firstLine="280" w:firstLineChars="100"/>
              <w:textAlignment w:val="baseline"/>
              <w:rPr>
                <w:rFonts w:ascii="仿宋_GB2312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____件</w:t>
            </w:r>
          </w:p>
        </w:tc>
        <w:tc>
          <w:tcPr>
            <w:tcW w:w="211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0B34241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原创科普资源</w:t>
            </w:r>
          </w:p>
        </w:tc>
        <w:tc>
          <w:tcPr>
            <w:tcW w:w="168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59E10C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____件</w:t>
            </w:r>
          </w:p>
        </w:tc>
      </w:tr>
      <w:tr w14:paraId="2197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1374" w:type="dxa"/>
            <w:vMerge w:val="continue"/>
            <w:noWrap w:val="0"/>
            <w:vAlign w:val="center"/>
          </w:tcPr>
          <w:p w14:paraId="00BF885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  <w:tc>
          <w:tcPr>
            <w:tcW w:w="7626" w:type="dxa"/>
            <w:gridSpan w:val="9"/>
            <w:tcBorders>
              <w:bottom w:val="nil"/>
            </w:tcBorders>
            <w:noWrap w:val="0"/>
            <w:vAlign w:val="center"/>
          </w:tcPr>
          <w:p w14:paraId="30A06A8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科普网站或公众号：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________________________</w:t>
            </w:r>
          </w:p>
          <w:p w14:paraId="7A4D6A7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线上科普展览链接：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________________________</w:t>
            </w:r>
          </w:p>
        </w:tc>
      </w:tr>
      <w:tr w14:paraId="7794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374" w:type="dxa"/>
            <w:vMerge w:val="restart"/>
            <w:noWrap w:val="0"/>
            <w:vAlign w:val="center"/>
          </w:tcPr>
          <w:p w14:paraId="6854A6B6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科普活动</w:t>
            </w:r>
          </w:p>
        </w:tc>
        <w:tc>
          <w:tcPr>
            <w:tcW w:w="7626" w:type="dxa"/>
            <w:gridSpan w:val="9"/>
            <w:tcBorders>
              <w:top w:val="nil"/>
            </w:tcBorders>
            <w:noWrap w:val="0"/>
            <w:vAlign w:val="center"/>
          </w:tcPr>
          <w:p w14:paraId="00CA9030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每年参加的大型科普教育宣传活动：□是 □否</w:t>
            </w:r>
          </w:p>
        </w:tc>
      </w:tr>
      <w:tr w14:paraId="7117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1374" w:type="dxa"/>
            <w:vMerge w:val="continue"/>
            <w:noWrap w:val="0"/>
            <w:vAlign w:val="center"/>
          </w:tcPr>
          <w:p w14:paraId="43CBFD09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</w:tc>
        <w:tc>
          <w:tcPr>
            <w:tcW w:w="7626" w:type="dxa"/>
            <w:gridSpan w:val="9"/>
            <w:noWrap w:val="0"/>
            <w:vAlign w:val="center"/>
          </w:tcPr>
          <w:p w14:paraId="7CA76C7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主题科普活动：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____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项/年，科普宣传报道：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____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次/年。</w:t>
            </w:r>
          </w:p>
        </w:tc>
      </w:tr>
      <w:tr w14:paraId="0F55A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10"/>
            <w:noWrap w:val="0"/>
            <w:vAlign w:val="top"/>
          </w:tcPr>
          <w:p w14:paraId="5BBE94D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单位与科普工作简介</w:t>
            </w:r>
            <w:r>
              <w:rPr>
                <w:rFonts w:hint="eastAsia"/>
                <w:kern w:val="0"/>
                <w:sz w:val="28"/>
                <w:szCs w:val="20"/>
              </w:rPr>
              <w:t>（不超过</w:t>
            </w:r>
            <w:r>
              <w:rPr>
                <w:rFonts w:hint="eastAsia"/>
                <w:kern w:val="0"/>
                <w:sz w:val="28"/>
                <w:szCs w:val="20"/>
                <w:lang w:val="en-US" w:eastAsia="zh-CN"/>
              </w:rPr>
              <w:t>10</w:t>
            </w:r>
            <w:r>
              <w:rPr>
                <w:rFonts w:hint="eastAsia"/>
                <w:kern w:val="0"/>
                <w:sz w:val="28"/>
                <w:szCs w:val="20"/>
              </w:rPr>
              <w:t>00字）</w:t>
            </w:r>
          </w:p>
        </w:tc>
      </w:tr>
      <w:tr w14:paraId="2654B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3" w:hRule="atLeast"/>
          <w:jc w:val="center"/>
        </w:trPr>
        <w:tc>
          <w:tcPr>
            <w:tcW w:w="9000" w:type="dxa"/>
            <w:gridSpan w:val="10"/>
            <w:noWrap w:val="0"/>
            <w:vAlign w:val="top"/>
          </w:tcPr>
          <w:p w14:paraId="07022DDB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23A6C7D1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094F005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535A217F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763051B4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3227E3C1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235785A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726CF451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7BC56EC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4FEAAE21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00889C5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47031A95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04D8FA0F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118B177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078481F4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264C7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10"/>
            <w:noWrap w:val="0"/>
            <w:vAlign w:val="top"/>
          </w:tcPr>
          <w:p w14:paraId="0E0ECEB9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  <w:t>天文</w:t>
            </w: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科普发展规划</w:t>
            </w:r>
            <w:r>
              <w:rPr>
                <w:rFonts w:hint="eastAsia"/>
                <w:kern w:val="0"/>
                <w:sz w:val="28"/>
                <w:szCs w:val="20"/>
              </w:rPr>
              <w:t>（不超过500字）</w:t>
            </w:r>
          </w:p>
        </w:tc>
      </w:tr>
      <w:tr w14:paraId="7240F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4" w:hRule="atLeast"/>
          <w:jc w:val="center"/>
        </w:trPr>
        <w:tc>
          <w:tcPr>
            <w:tcW w:w="9000" w:type="dxa"/>
            <w:gridSpan w:val="10"/>
            <w:noWrap w:val="0"/>
            <w:vAlign w:val="top"/>
          </w:tcPr>
          <w:p w14:paraId="75CD5ED4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5C9714D0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24485A3C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6AAC767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59D36C2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6D7D1B02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7FA6285F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4A6EE80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11DD0C36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34E637D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511022F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3E41066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215247C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  <w:p w14:paraId="52BE8D40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</w:tr>
      <w:tr w14:paraId="7A0DC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10"/>
            <w:noWrap w:val="0"/>
            <w:vAlign w:val="top"/>
          </w:tcPr>
          <w:p w14:paraId="172227D1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left"/>
              <w:textAlignment w:val="baseline"/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其他佐证材料目录</w:t>
            </w:r>
            <w:r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附件材料</w:t>
            </w:r>
            <w:r>
              <w:rPr>
                <w:rFonts w:hint="eastAsia" w:ascii="黑体" w:hAnsi="黑体" w:eastAsia="黑体"/>
                <w:kern w:val="0"/>
                <w:sz w:val="28"/>
                <w:szCs w:val="28"/>
                <w:lang w:eastAsia="zh-CN"/>
              </w:rPr>
              <w:t>）</w:t>
            </w:r>
          </w:p>
        </w:tc>
      </w:tr>
      <w:tr w14:paraId="6E6AA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  <w:jc w:val="center"/>
        </w:trPr>
        <w:tc>
          <w:tcPr>
            <w:tcW w:w="9000" w:type="dxa"/>
            <w:gridSpan w:val="10"/>
            <w:noWrap w:val="0"/>
            <w:vAlign w:val="top"/>
          </w:tcPr>
          <w:p w14:paraId="1926A86B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详细列出所提交相关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附件</w:t>
            </w:r>
            <w:r>
              <w:rPr>
                <w:rFonts w:hint="eastAsia" w:ascii="宋体" w:hAnsi="宋体"/>
                <w:kern w:val="0"/>
                <w:szCs w:val="21"/>
              </w:rPr>
              <w:t>材料的目录清单，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如</w:t>
            </w:r>
            <w:r>
              <w:rPr>
                <w:rFonts w:hint="eastAsia" w:ascii="宋体" w:hAnsi="宋体"/>
                <w:kern w:val="0"/>
                <w:szCs w:val="21"/>
              </w:rPr>
              <w:t>科普工作制度、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科普队伍名单、安全管理、科普设施设备简介、</w:t>
            </w:r>
            <w:r>
              <w:rPr>
                <w:rFonts w:hint="eastAsia" w:ascii="宋体" w:hAnsi="宋体"/>
                <w:kern w:val="0"/>
                <w:szCs w:val="21"/>
              </w:rPr>
              <w:t>单位宣传片、特色活动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实施情况、活动</w:t>
            </w:r>
            <w:r>
              <w:rPr>
                <w:rFonts w:hint="eastAsia" w:ascii="宋体" w:hAnsi="宋体"/>
                <w:kern w:val="0"/>
                <w:szCs w:val="21"/>
              </w:rPr>
              <w:t>照片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/>
                <w:kern w:val="0"/>
                <w:szCs w:val="21"/>
              </w:rPr>
              <w:t>视频、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新闻报道</w:t>
            </w:r>
            <w:r>
              <w:rPr>
                <w:rFonts w:hint="eastAsia" w:ascii="宋体" w:hAnsi="宋体"/>
                <w:kern w:val="0"/>
                <w:szCs w:val="21"/>
              </w:rPr>
              <w:t>等材料，并以附件形式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提交。</w:t>
            </w:r>
          </w:p>
        </w:tc>
      </w:tr>
      <w:tr w14:paraId="2907F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8" w:hRule="atLeast"/>
          <w:jc w:val="center"/>
        </w:trPr>
        <w:tc>
          <w:tcPr>
            <w:tcW w:w="9000" w:type="dxa"/>
            <w:gridSpan w:val="10"/>
            <w:noWrap w:val="0"/>
            <w:vAlign w:val="top"/>
          </w:tcPr>
          <w:p w14:paraId="4DC529C2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申报单位意见：</w:t>
            </w:r>
          </w:p>
          <w:p w14:paraId="3592E65B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  <w:p w14:paraId="3AB56E0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  <w:p w14:paraId="0560280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  <w:p w14:paraId="1489648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firstLine="4684" w:firstLineChars="1673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单位（公章）</w:t>
            </w:r>
          </w:p>
          <w:p w14:paraId="3D167B39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firstLine="3080" w:firstLineChars="1100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负责人（签名）：</w:t>
            </w:r>
          </w:p>
          <w:p w14:paraId="0B4F85FC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firstLine="4684" w:firstLineChars="1673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年    月   日</w:t>
            </w:r>
          </w:p>
        </w:tc>
      </w:tr>
      <w:tr w14:paraId="5E46D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8" w:hRule="atLeast"/>
          <w:jc w:val="center"/>
        </w:trPr>
        <w:tc>
          <w:tcPr>
            <w:tcW w:w="9000" w:type="dxa"/>
            <w:gridSpan w:val="10"/>
            <w:noWrap w:val="0"/>
            <w:vAlign w:val="top"/>
          </w:tcPr>
          <w:p w14:paraId="72884B89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推荐单位意见：</w:t>
            </w:r>
          </w:p>
          <w:p w14:paraId="51BDD0B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  <w:p w14:paraId="57AB49A2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  <w:p w14:paraId="7845C340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  <w:p w14:paraId="406116E5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firstLine="4684" w:firstLineChars="1673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单位（公章）</w:t>
            </w:r>
          </w:p>
          <w:p w14:paraId="1A4966DF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firstLine="3080" w:firstLineChars="1100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负责人（签名）：</w:t>
            </w:r>
          </w:p>
          <w:p w14:paraId="05A6A762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firstLine="4684" w:firstLineChars="1673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年    月   日</w:t>
            </w:r>
          </w:p>
        </w:tc>
      </w:tr>
      <w:tr w14:paraId="16077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6" w:hRule="atLeast"/>
          <w:jc w:val="center"/>
        </w:trPr>
        <w:tc>
          <w:tcPr>
            <w:tcW w:w="90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173EC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评审认定意见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此栏由江苏省天文学会填写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：</w:t>
            </w:r>
          </w:p>
          <w:p w14:paraId="646669EB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  <w:p w14:paraId="715979DC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  <w:p w14:paraId="76709B94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</w:p>
          <w:p w14:paraId="422C3A6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560" w:firstLine="4620" w:firstLineChars="1650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单位（公章）</w:t>
            </w:r>
          </w:p>
          <w:p w14:paraId="5144003A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560" w:firstLine="3080" w:firstLineChars="1100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负责人（签名）：</w:t>
            </w:r>
          </w:p>
          <w:p w14:paraId="14ABAD99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560"/>
              <w:jc w:val="center"/>
              <w:textAlignment w:val="baseline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 xml:space="preserve">                    年    月   日</w:t>
            </w:r>
          </w:p>
        </w:tc>
      </w:tr>
    </w:tbl>
    <w:p w14:paraId="10AF715B">
      <w:pPr>
        <w:jc w:val="left"/>
        <w:rPr>
          <w:rFonts w:hint="eastAsia" w:ascii="仿宋_GB2312" w:hAnsi="Times New Roman" w:eastAsia="仿宋_GB2312"/>
          <w:kern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6994A1-CC83-4858-9275-90321BBE6F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9BA58C5-0622-4A47-88C1-2CA6B2C052B8}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7EDBBA07-E2D3-4BB3-8681-500A01E405E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113FB1D8-8BB0-4320-8B77-812AF98F4F2A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A287A459-AAEE-48FB-86C1-6DCAD2DA892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040C4">
    <w:pPr>
      <w:pStyle w:val="6"/>
      <w:spacing w:line="14" w:lineRule="auto"/>
      <w:rPr>
        <w:rFonts w:hint="eastAsia"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lYjM3MWI2MWVjMjJmOTM4MGJkYTY5ODFlNDZlNzMifQ=="/>
  </w:docVars>
  <w:rsids>
    <w:rsidRoot w:val="008F1950"/>
    <w:rsid w:val="00006452"/>
    <w:rsid w:val="0006541F"/>
    <w:rsid w:val="000E4255"/>
    <w:rsid w:val="000E5513"/>
    <w:rsid w:val="00103897"/>
    <w:rsid w:val="00117F90"/>
    <w:rsid w:val="00146340"/>
    <w:rsid w:val="002943FE"/>
    <w:rsid w:val="002C156F"/>
    <w:rsid w:val="003000E8"/>
    <w:rsid w:val="00307573"/>
    <w:rsid w:val="003863EA"/>
    <w:rsid w:val="00472E4F"/>
    <w:rsid w:val="006707AC"/>
    <w:rsid w:val="0068173D"/>
    <w:rsid w:val="00686BE7"/>
    <w:rsid w:val="00792B57"/>
    <w:rsid w:val="007971BB"/>
    <w:rsid w:val="00847DE1"/>
    <w:rsid w:val="00851B37"/>
    <w:rsid w:val="00881ECA"/>
    <w:rsid w:val="008F1950"/>
    <w:rsid w:val="00924669"/>
    <w:rsid w:val="00934FB7"/>
    <w:rsid w:val="00983C13"/>
    <w:rsid w:val="00986876"/>
    <w:rsid w:val="00A359D7"/>
    <w:rsid w:val="00A57D4A"/>
    <w:rsid w:val="00A83AD0"/>
    <w:rsid w:val="00AD774C"/>
    <w:rsid w:val="00AE1376"/>
    <w:rsid w:val="00B17B34"/>
    <w:rsid w:val="00B704BB"/>
    <w:rsid w:val="00B93BF3"/>
    <w:rsid w:val="00BD02BD"/>
    <w:rsid w:val="00C14B91"/>
    <w:rsid w:val="00C33D85"/>
    <w:rsid w:val="00CC2356"/>
    <w:rsid w:val="00D762AF"/>
    <w:rsid w:val="00E60FFF"/>
    <w:rsid w:val="00ED1E25"/>
    <w:rsid w:val="00EF69AA"/>
    <w:rsid w:val="00F961DD"/>
    <w:rsid w:val="00F962F0"/>
    <w:rsid w:val="00FD4A10"/>
    <w:rsid w:val="01284C10"/>
    <w:rsid w:val="012A7B5B"/>
    <w:rsid w:val="01791910"/>
    <w:rsid w:val="01A56F3C"/>
    <w:rsid w:val="01BB5A85"/>
    <w:rsid w:val="01CA216C"/>
    <w:rsid w:val="01F0403A"/>
    <w:rsid w:val="022C761D"/>
    <w:rsid w:val="02E42DB9"/>
    <w:rsid w:val="0306538D"/>
    <w:rsid w:val="039B5B6E"/>
    <w:rsid w:val="03A74512"/>
    <w:rsid w:val="04531D4E"/>
    <w:rsid w:val="04956A61"/>
    <w:rsid w:val="04F3592C"/>
    <w:rsid w:val="05654685"/>
    <w:rsid w:val="05D5719D"/>
    <w:rsid w:val="06110369"/>
    <w:rsid w:val="062C6F51"/>
    <w:rsid w:val="063E0A32"/>
    <w:rsid w:val="06D97516"/>
    <w:rsid w:val="07126147"/>
    <w:rsid w:val="07287718"/>
    <w:rsid w:val="072E6CF9"/>
    <w:rsid w:val="07994906"/>
    <w:rsid w:val="07DD49A7"/>
    <w:rsid w:val="08202AE5"/>
    <w:rsid w:val="08395955"/>
    <w:rsid w:val="084E1401"/>
    <w:rsid w:val="089665AB"/>
    <w:rsid w:val="090146C5"/>
    <w:rsid w:val="092249BC"/>
    <w:rsid w:val="0992356F"/>
    <w:rsid w:val="099472E7"/>
    <w:rsid w:val="0A1E12A6"/>
    <w:rsid w:val="0A524677"/>
    <w:rsid w:val="0A560A40"/>
    <w:rsid w:val="0A6E4CBF"/>
    <w:rsid w:val="0A893921"/>
    <w:rsid w:val="0AC55D37"/>
    <w:rsid w:val="0ADB2CF4"/>
    <w:rsid w:val="0AFE38BB"/>
    <w:rsid w:val="0B0B0A2A"/>
    <w:rsid w:val="0B1D155E"/>
    <w:rsid w:val="0B611FF2"/>
    <w:rsid w:val="0B785820"/>
    <w:rsid w:val="0B867103"/>
    <w:rsid w:val="0B9E6A05"/>
    <w:rsid w:val="0BC83278"/>
    <w:rsid w:val="0BCD4D32"/>
    <w:rsid w:val="0C1110C3"/>
    <w:rsid w:val="0C163DB0"/>
    <w:rsid w:val="0C1C7A68"/>
    <w:rsid w:val="0C33190A"/>
    <w:rsid w:val="0CD914B5"/>
    <w:rsid w:val="0D08537D"/>
    <w:rsid w:val="0D1E5054"/>
    <w:rsid w:val="0D6D109B"/>
    <w:rsid w:val="0DA6583B"/>
    <w:rsid w:val="0DD71E98"/>
    <w:rsid w:val="0E4B1F3E"/>
    <w:rsid w:val="0EAD2BF9"/>
    <w:rsid w:val="0EB9159E"/>
    <w:rsid w:val="0EDF07E1"/>
    <w:rsid w:val="0F280A5E"/>
    <w:rsid w:val="0F4E618A"/>
    <w:rsid w:val="0F611596"/>
    <w:rsid w:val="0F825E34"/>
    <w:rsid w:val="0FD22917"/>
    <w:rsid w:val="0FE60171"/>
    <w:rsid w:val="0FE8213B"/>
    <w:rsid w:val="104C4DC9"/>
    <w:rsid w:val="10623186"/>
    <w:rsid w:val="10DB1C9F"/>
    <w:rsid w:val="110E32C9"/>
    <w:rsid w:val="11B147AE"/>
    <w:rsid w:val="11C646FD"/>
    <w:rsid w:val="123C2565"/>
    <w:rsid w:val="12B66520"/>
    <w:rsid w:val="12CF697F"/>
    <w:rsid w:val="12D746E8"/>
    <w:rsid w:val="12DF4D7E"/>
    <w:rsid w:val="12F6524A"/>
    <w:rsid w:val="131D034D"/>
    <w:rsid w:val="13EE3A98"/>
    <w:rsid w:val="14215C1B"/>
    <w:rsid w:val="144D6D9E"/>
    <w:rsid w:val="1474625F"/>
    <w:rsid w:val="14771CDF"/>
    <w:rsid w:val="147E12BF"/>
    <w:rsid w:val="154222ED"/>
    <w:rsid w:val="15EB4733"/>
    <w:rsid w:val="161A6DC6"/>
    <w:rsid w:val="16467BBB"/>
    <w:rsid w:val="169748F5"/>
    <w:rsid w:val="16DB47A7"/>
    <w:rsid w:val="16EE5E58"/>
    <w:rsid w:val="173B5246"/>
    <w:rsid w:val="17BF5F86"/>
    <w:rsid w:val="182201B4"/>
    <w:rsid w:val="183F0D66"/>
    <w:rsid w:val="18475E6C"/>
    <w:rsid w:val="18A43DAC"/>
    <w:rsid w:val="195E521C"/>
    <w:rsid w:val="19B94B48"/>
    <w:rsid w:val="1A144871"/>
    <w:rsid w:val="1A1C3122"/>
    <w:rsid w:val="1A7F369B"/>
    <w:rsid w:val="1AC437A4"/>
    <w:rsid w:val="1B063DBD"/>
    <w:rsid w:val="1B3C158C"/>
    <w:rsid w:val="1BF357DE"/>
    <w:rsid w:val="1C5841A4"/>
    <w:rsid w:val="1C9A0C60"/>
    <w:rsid w:val="1D183933"/>
    <w:rsid w:val="1D4F2868"/>
    <w:rsid w:val="1D594678"/>
    <w:rsid w:val="1DAF24EA"/>
    <w:rsid w:val="1E6C271A"/>
    <w:rsid w:val="1E7D6144"/>
    <w:rsid w:val="1EA136F6"/>
    <w:rsid w:val="1EAE454F"/>
    <w:rsid w:val="1EEA3E98"/>
    <w:rsid w:val="1EFB52BB"/>
    <w:rsid w:val="1F08730F"/>
    <w:rsid w:val="1F301408"/>
    <w:rsid w:val="1FA63478"/>
    <w:rsid w:val="1FB62870"/>
    <w:rsid w:val="1FC87893"/>
    <w:rsid w:val="20087C8F"/>
    <w:rsid w:val="20322F5E"/>
    <w:rsid w:val="204F1D62"/>
    <w:rsid w:val="20557AA8"/>
    <w:rsid w:val="21425423"/>
    <w:rsid w:val="214B4867"/>
    <w:rsid w:val="215C2E00"/>
    <w:rsid w:val="217952E8"/>
    <w:rsid w:val="218A3047"/>
    <w:rsid w:val="21D83219"/>
    <w:rsid w:val="222F54A5"/>
    <w:rsid w:val="22484CBB"/>
    <w:rsid w:val="226F3225"/>
    <w:rsid w:val="22923EC5"/>
    <w:rsid w:val="22E41640"/>
    <w:rsid w:val="232E2103"/>
    <w:rsid w:val="23971A56"/>
    <w:rsid w:val="24161794"/>
    <w:rsid w:val="246833F2"/>
    <w:rsid w:val="246F4781"/>
    <w:rsid w:val="24833D88"/>
    <w:rsid w:val="248D4C07"/>
    <w:rsid w:val="24C20D54"/>
    <w:rsid w:val="24C34ACD"/>
    <w:rsid w:val="254237AE"/>
    <w:rsid w:val="258C1362"/>
    <w:rsid w:val="25DF56C4"/>
    <w:rsid w:val="264D28A0"/>
    <w:rsid w:val="26A429ED"/>
    <w:rsid w:val="26BD19CD"/>
    <w:rsid w:val="26DF3260"/>
    <w:rsid w:val="26F45A7D"/>
    <w:rsid w:val="27271069"/>
    <w:rsid w:val="27477C19"/>
    <w:rsid w:val="275F0ADD"/>
    <w:rsid w:val="27683133"/>
    <w:rsid w:val="277D5407"/>
    <w:rsid w:val="27B801ED"/>
    <w:rsid w:val="27D17500"/>
    <w:rsid w:val="27FC457D"/>
    <w:rsid w:val="280A46E6"/>
    <w:rsid w:val="28137B19"/>
    <w:rsid w:val="28243AD4"/>
    <w:rsid w:val="28725B32"/>
    <w:rsid w:val="28754330"/>
    <w:rsid w:val="28C8445F"/>
    <w:rsid w:val="28DA4836"/>
    <w:rsid w:val="29986528"/>
    <w:rsid w:val="29BE79F2"/>
    <w:rsid w:val="2A261D85"/>
    <w:rsid w:val="2A26573F"/>
    <w:rsid w:val="2A4D10C0"/>
    <w:rsid w:val="2A702402"/>
    <w:rsid w:val="2AB63109"/>
    <w:rsid w:val="2ABE1FBE"/>
    <w:rsid w:val="2AD215C5"/>
    <w:rsid w:val="2B856638"/>
    <w:rsid w:val="2BEA0719"/>
    <w:rsid w:val="2C131E96"/>
    <w:rsid w:val="2C3C6E9F"/>
    <w:rsid w:val="2C526E62"/>
    <w:rsid w:val="2C800E8F"/>
    <w:rsid w:val="2C88731E"/>
    <w:rsid w:val="2CD5676F"/>
    <w:rsid w:val="2CF47F19"/>
    <w:rsid w:val="2CF75313"/>
    <w:rsid w:val="2CFA4E04"/>
    <w:rsid w:val="2D23169B"/>
    <w:rsid w:val="2D470182"/>
    <w:rsid w:val="2D513BF1"/>
    <w:rsid w:val="2DA01E4F"/>
    <w:rsid w:val="2DB17BB8"/>
    <w:rsid w:val="2E0F48DF"/>
    <w:rsid w:val="2E4427DA"/>
    <w:rsid w:val="2EE1627B"/>
    <w:rsid w:val="2EFC1307"/>
    <w:rsid w:val="2F083808"/>
    <w:rsid w:val="2F522CD5"/>
    <w:rsid w:val="2F650C5A"/>
    <w:rsid w:val="3024558B"/>
    <w:rsid w:val="30872E52"/>
    <w:rsid w:val="31466869"/>
    <w:rsid w:val="31E63BA8"/>
    <w:rsid w:val="32687B03"/>
    <w:rsid w:val="326E6871"/>
    <w:rsid w:val="328B7EF8"/>
    <w:rsid w:val="32B31CDC"/>
    <w:rsid w:val="32E4458C"/>
    <w:rsid w:val="333D7C3F"/>
    <w:rsid w:val="33D545F8"/>
    <w:rsid w:val="34034EE6"/>
    <w:rsid w:val="340B78F6"/>
    <w:rsid w:val="345179FF"/>
    <w:rsid w:val="349B6ECC"/>
    <w:rsid w:val="34FA62E8"/>
    <w:rsid w:val="35044A71"/>
    <w:rsid w:val="35132F06"/>
    <w:rsid w:val="35303AB8"/>
    <w:rsid w:val="36353E73"/>
    <w:rsid w:val="363B2715"/>
    <w:rsid w:val="370945C1"/>
    <w:rsid w:val="37457CB2"/>
    <w:rsid w:val="37621521"/>
    <w:rsid w:val="376B32F9"/>
    <w:rsid w:val="379522F8"/>
    <w:rsid w:val="386121DB"/>
    <w:rsid w:val="38806B05"/>
    <w:rsid w:val="38807A8A"/>
    <w:rsid w:val="388C7258"/>
    <w:rsid w:val="389820A0"/>
    <w:rsid w:val="39203E44"/>
    <w:rsid w:val="39331DC9"/>
    <w:rsid w:val="39584347"/>
    <w:rsid w:val="398268AC"/>
    <w:rsid w:val="39D711FC"/>
    <w:rsid w:val="39EB4452"/>
    <w:rsid w:val="3A410516"/>
    <w:rsid w:val="3A594803"/>
    <w:rsid w:val="3A914FF9"/>
    <w:rsid w:val="3AC3717D"/>
    <w:rsid w:val="3B0D32B0"/>
    <w:rsid w:val="3B1672AC"/>
    <w:rsid w:val="3B2B6D72"/>
    <w:rsid w:val="3B5F7EA3"/>
    <w:rsid w:val="3BA24927"/>
    <w:rsid w:val="3C2123AD"/>
    <w:rsid w:val="3C984A93"/>
    <w:rsid w:val="3CA8662A"/>
    <w:rsid w:val="3CBC3E83"/>
    <w:rsid w:val="3CCA4BA4"/>
    <w:rsid w:val="3CCB2319"/>
    <w:rsid w:val="3CE138EA"/>
    <w:rsid w:val="3D053A7C"/>
    <w:rsid w:val="3DC54FBA"/>
    <w:rsid w:val="3DDA754D"/>
    <w:rsid w:val="3E0F13B4"/>
    <w:rsid w:val="3E1512E8"/>
    <w:rsid w:val="3E1E0110"/>
    <w:rsid w:val="3EAF3CA0"/>
    <w:rsid w:val="3F6F78D3"/>
    <w:rsid w:val="3FB157F6"/>
    <w:rsid w:val="3FEE07F8"/>
    <w:rsid w:val="3FF322B2"/>
    <w:rsid w:val="40356427"/>
    <w:rsid w:val="408A49C4"/>
    <w:rsid w:val="40ED0AAF"/>
    <w:rsid w:val="425070BD"/>
    <w:rsid w:val="425B7C9B"/>
    <w:rsid w:val="42CB3072"/>
    <w:rsid w:val="42FD7E2F"/>
    <w:rsid w:val="430640AA"/>
    <w:rsid w:val="435D19C0"/>
    <w:rsid w:val="43C7383A"/>
    <w:rsid w:val="43CA332A"/>
    <w:rsid w:val="441445A5"/>
    <w:rsid w:val="44A26055"/>
    <w:rsid w:val="45050811"/>
    <w:rsid w:val="457A48DC"/>
    <w:rsid w:val="464473C4"/>
    <w:rsid w:val="464A2500"/>
    <w:rsid w:val="46560EA5"/>
    <w:rsid w:val="46896345"/>
    <w:rsid w:val="469365AE"/>
    <w:rsid w:val="46CB4EBE"/>
    <w:rsid w:val="46CB53EF"/>
    <w:rsid w:val="4760647F"/>
    <w:rsid w:val="47835CCA"/>
    <w:rsid w:val="47F15329"/>
    <w:rsid w:val="48077E3B"/>
    <w:rsid w:val="48096A92"/>
    <w:rsid w:val="48286871"/>
    <w:rsid w:val="482C010F"/>
    <w:rsid w:val="487A3570"/>
    <w:rsid w:val="488E53E7"/>
    <w:rsid w:val="48B87CFB"/>
    <w:rsid w:val="48CB36E2"/>
    <w:rsid w:val="490C1CEF"/>
    <w:rsid w:val="493A2D00"/>
    <w:rsid w:val="49402663"/>
    <w:rsid w:val="494D47E1"/>
    <w:rsid w:val="4A7F37BC"/>
    <w:rsid w:val="4AC208EA"/>
    <w:rsid w:val="4AE747C1"/>
    <w:rsid w:val="4AEC1DD8"/>
    <w:rsid w:val="4B133F69"/>
    <w:rsid w:val="4B663938"/>
    <w:rsid w:val="4BC30D8B"/>
    <w:rsid w:val="4BE96317"/>
    <w:rsid w:val="4C1E4213"/>
    <w:rsid w:val="4C856040"/>
    <w:rsid w:val="4CA24E44"/>
    <w:rsid w:val="4D5F4AE3"/>
    <w:rsid w:val="4E27089A"/>
    <w:rsid w:val="4E761F1A"/>
    <w:rsid w:val="4EA76741"/>
    <w:rsid w:val="4F4B17C3"/>
    <w:rsid w:val="4F4C553B"/>
    <w:rsid w:val="4F670D6B"/>
    <w:rsid w:val="4FA27034"/>
    <w:rsid w:val="4FC450D1"/>
    <w:rsid w:val="50A05B3E"/>
    <w:rsid w:val="50CC248F"/>
    <w:rsid w:val="50D2381E"/>
    <w:rsid w:val="50D70E34"/>
    <w:rsid w:val="511D2CEB"/>
    <w:rsid w:val="51234079"/>
    <w:rsid w:val="51976F41"/>
    <w:rsid w:val="51CC5690"/>
    <w:rsid w:val="51FF4AE6"/>
    <w:rsid w:val="521A1920"/>
    <w:rsid w:val="52516C3A"/>
    <w:rsid w:val="52913E6A"/>
    <w:rsid w:val="52CC2C1B"/>
    <w:rsid w:val="52D01FDF"/>
    <w:rsid w:val="52F62D10"/>
    <w:rsid w:val="532375B2"/>
    <w:rsid w:val="532D11DF"/>
    <w:rsid w:val="53316F22"/>
    <w:rsid w:val="53591FD4"/>
    <w:rsid w:val="538F54CC"/>
    <w:rsid w:val="53B67427"/>
    <w:rsid w:val="53BA6F17"/>
    <w:rsid w:val="53CB2ED2"/>
    <w:rsid w:val="53DE72E5"/>
    <w:rsid w:val="53F44AAD"/>
    <w:rsid w:val="54C94F38"/>
    <w:rsid w:val="54CA13DC"/>
    <w:rsid w:val="54DB5397"/>
    <w:rsid w:val="550426FB"/>
    <w:rsid w:val="551F29F6"/>
    <w:rsid w:val="55717AA9"/>
    <w:rsid w:val="55D65B5E"/>
    <w:rsid w:val="56301712"/>
    <w:rsid w:val="563665FD"/>
    <w:rsid w:val="56815ACA"/>
    <w:rsid w:val="56DC71A4"/>
    <w:rsid w:val="56DE4CCA"/>
    <w:rsid w:val="57454D4A"/>
    <w:rsid w:val="57715B3F"/>
    <w:rsid w:val="57F155A5"/>
    <w:rsid w:val="58B959EF"/>
    <w:rsid w:val="58D26AB1"/>
    <w:rsid w:val="58D97E3F"/>
    <w:rsid w:val="590D1897"/>
    <w:rsid w:val="59172716"/>
    <w:rsid w:val="59190591"/>
    <w:rsid w:val="592D3CE7"/>
    <w:rsid w:val="5991071A"/>
    <w:rsid w:val="5A33532D"/>
    <w:rsid w:val="5A42000E"/>
    <w:rsid w:val="5A470DD9"/>
    <w:rsid w:val="5A6C4CE3"/>
    <w:rsid w:val="5A7268D9"/>
    <w:rsid w:val="5A8738CB"/>
    <w:rsid w:val="5A897643"/>
    <w:rsid w:val="5A933E27"/>
    <w:rsid w:val="5ACD39D4"/>
    <w:rsid w:val="5AE478EA"/>
    <w:rsid w:val="5AFF3461"/>
    <w:rsid w:val="5B0D2022"/>
    <w:rsid w:val="5B174C4F"/>
    <w:rsid w:val="5C007491"/>
    <w:rsid w:val="5C1D6295"/>
    <w:rsid w:val="5D042FB1"/>
    <w:rsid w:val="5D5330AB"/>
    <w:rsid w:val="5D9500AD"/>
    <w:rsid w:val="5DA54794"/>
    <w:rsid w:val="5DBC388C"/>
    <w:rsid w:val="5E79352B"/>
    <w:rsid w:val="5E924E3D"/>
    <w:rsid w:val="5EB033F0"/>
    <w:rsid w:val="5ECE1AC8"/>
    <w:rsid w:val="5F3B75A9"/>
    <w:rsid w:val="5F57386C"/>
    <w:rsid w:val="604D0877"/>
    <w:rsid w:val="606013DF"/>
    <w:rsid w:val="609E54CA"/>
    <w:rsid w:val="60AC408B"/>
    <w:rsid w:val="60AC5E39"/>
    <w:rsid w:val="60DC18CD"/>
    <w:rsid w:val="60E5134B"/>
    <w:rsid w:val="61204131"/>
    <w:rsid w:val="614442C4"/>
    <w:rsid w:val="61677FB2"/>
    <w:rsid w:val="61A377E7"/>
    <w:rsid w:val="622D01EF"/>
    <w:rsid w:val="62726C0F"/>
    <w:rsid w:val="62913539"/>
    <w:rsid w:val="631F28F3"/>
    <w:rsid w:val="632919C3"/>
    <w:rsid w:val="633A3BD0"/>
    <w:rsid w:val="64833355"/>
    <w:rsid w:val="64A37553"/>
    <w:rsid w:val="64BF0B5E"/>
    <w:rsid w:val="64D273FF"/>
    <w:rsid w:val="64E735DF"/>
    <w:rsid w:val="653B778C"/>
    <w:rsid w:val="65510EC8"/>
    <w:rsid w:val="659D21F5"/>
    <w:rsid w:val="65AC2438"/>
    <w:rsid w:val="66230265"/>
    <w:rsid w:val="66230492"/>
    <w:rsid w:val="66243265"/>
    <w:rsid w:val="665E1984"/>
    <w:rsid w:val="673D5A3D"/>
    <w:rsid w:val="675114E9"/>
    <w:rsid w:val="67A70117"/>
    <w:rsid w:val="67AB6E4B"/>
    <w:rsid w:val="67CA42A6"/>
    <w:rsid w:val="68105548"/>
    <w:rsid w:val="68386205"/>
    <w:rsid w:val="696F637D"/>
    <w:rsid w:val="69F60125"/>
    <w:rsid w:val="6A1E78CE"/>
    <w:rsid w:val="6A521800"/>
    <w:rsid w:val="6A5F01D8"/>
    <w:rsid w:val="6AA45DD3"/>
    <w:rsid w:val="6B1271E1"/>
    <w:rsid w:val="6B755672"/>
    <w:rsid w:val="6B9320D0"/>
    <w:rsid w:val="6B9E2823"/>
    <w:rsid w:val="6BD10E4A"/>
    <w:rsid w:val="6BF10A27"/>
    <w:rsid w:val="6C132EA3"/>
    <w:rsid w:val="6C870367"/>
    <w:rsid w:val="6CAE1017"/>
    <w:rsid w:val="6CD42569"/>
    <w:rsid w:val="6D036DE1"/>
    <w:rsid w:val="6D0C446D"/>
    <w:rsid w:val="6D2D0302"/>
    <w:rsid w:val="6D7E46BA"/>
    <w:rsid w:val="6D821173"/>
    <w:rsid w:val="6DB8406F"/>
    <w:rsid w:val="6DCE5641"/>
    <w:rsid w:val="6DDF1B12"/>
    <w:rsid w:val="6E2214E9"/>
    <w:rsid w:val="6E5D5DCA"/>
    <w:rsid w:val="6E62222D"/>
    <w:rsid w:val="6E7F4B8D"/>
    <w:rsid w:val="6EC417C9"/>
    <w:rsid w:val="6EC5724B"/>
    <w:rsid w:val="6EEE7C26"/>
    <w:rsid w:val="6EF07839"/>
    <w:rsid w:val="6F286FD3"/>
    <w:rsid w:val="6F4B0F13"/>
    <w:rsid w:val="6F8D5088"/>
    <w:rsid w:val="705A0961"/>
    <w:rsid w:val="70B14DA6"/>
    <w:rsid w:val="70B2149C"/>
    <w:rsid w:val="70FA674D"/>
    <w:rsid w:val="711772FF"/>
    <w:rsid w:val="71463740"/>
    <w:rsid w:val="71922E29"/>
    <w:rsid w:val="71A9475E"/>
    <w:rsid w:val="71AC3A33"/>
    <w:rsid w:val="71B20DD6"/>
    <w:rsid w:val="71DF0111"/>
    <w:rsid w:val="71E33685"/>
    <w:rsid w:val="720963A4"/>
    <w:rsid w:val="726C367A"/>
    <w:rsid w:val="72760055"/>
    <w:rsid w:val="732B7092"/>
    <w:rsid w:val="73306456"/>
    <w:rsid w:val="736305DA"/>
    <w:rsid w:val="73C658F6"/>
    <w:rsid w:val="73D53120"/>
    <w:rsid w:val="74FE32D8"/>
    <w:rsid w:val="752F5010"/>
    <w:rsid w:val="753A0581"/>
    <w:rsid w:val="75842A89"/>
    <w:rsid w:val="76D31F1A"/>
    <w:rsid w:val="76E923F4"/>
    <w:rsid w:val="77765B27"/>
    <w:rsid w:val="77B27D81"/>
    <w:rsid w:val="77E05F11"/>
    <w:rsid w:val="78085BF3"/>
    <w:rsid w:val="78175E36"/>
    <w:rsid w:val="78564BB1"/>
    <w:rsid w:val="786F17CF"/>
    <w:rsid w:val="78760F2E"/>
    <w:rsid w:val="78866B18"/>
    <w:rsid w:val="78A7540C"/>
    <w:rsid w:val="78EF290F"/>
    <w:rsid w:val="79254583"/>
    <w:rsid w:val="7940316B"/>
    <w:rsid w:val="79C30024"/>
    <w:rsid w:val="7A703C35"/>
    <w:rsid w:val="7A965738"/>
    <w:rsid w:val="7A980909"/>
    <w:rsid w:val="7A995229"/>
    <w:rsid w:val="7AC34054"/>
    <w:rsid w:val="7AE03303"/>
    <w:rsid w:val="7B124498"/>
    <w:rsid w:val="7B580C40"/>
    <w:rsid w:val="7B5A4576"/>
    <w:rsid w:val="7B856A6A"/>
    <w:rsid w:val="7BB26EBF"/>
    <w:rsid w:val="7C156B31"/>
    <w:rsid w:val="7C30396B"/>
    <w:rsid w:val="7C4371FA"/>
    <w:rsid w:val="7CAA0846"/>
    <w:rsid w:val="7CC16371"/>
    <w:rsid w:val="7CF130FA"/>
    <w:rsid w:val="7D11023B"/>
    <w:rsid w:val="7D286BE9"/>
    <w:rsid w:val="7D661583"/>
    <w:rsid w:val="7E7C2E97"/>
    <w:rsid w:val="7EE84089"/>
    <w:rsid w:val="7EE9119D"/>
    <w:rsid w:val="7EF23159"/>
    <w:rsid w:val="7F435763"/>
    <w:rsid w:val="7F853C9E"/>
    <w:rsid w:val="7FAC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20"/>
      <w:outlineLvl w:val="1"/>
    </w:pPr>
    <w:rPr>
      <w:rFonts w:ascii="宋体" w:hAnsi="宋体" w:eastAsia="宋体" w:cs="宋体"/>
      <w:b/>
      <w:bCs/>
      <w:sz w:val="28"/>
      <w:szCs w:val="28"/>
      <w:lang w:val="en-US" w:eastAsia="zh-CN" w:bidi="ar-SA"/>
    </w:rPr>
  </w:style>
  <w:style w:type="paragraph" w:styleId="3">
    <w:name w:val="heading 2"/>
    <w:basedOn w:val="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unhideWhenUsed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bidi="zh-CN"/>
    </w:rPr>
  </w:style>
  <w:style w:type="paragraph" w:styleId="7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unhideWhenUsed/>
    <w:qFormat/>
    <w:uiPriority w:val="99"/>
    <w:rPr>
      <w:u w:val="none"/>
    </w:rPr>
  </w:style>
  <w:style w:type="character" w:styleId="15">
    <w:name w:val="HTML Definition"/>
    <w:basedOn w:val="12"/>
    <w:unhideWhenUsed/>
    <w:qFormat/>
    <w:uiPriority w:val="99"/>
    <w:rPr>
      <w:i/>
      <w:iCs/>
    </w:rPr>
  </w:style>
  <w:style w:type="character" w:styleId="16">
    <w:name w:val="Hyperlink"/>
    <w:basedOn w:val="12"/>
    <w:unhideWhenUsed/>
    <w:qFormat/>
    <w:uiPriority w:val="99"/>
    <w:rPr>
      <w:u w:val="none"/>
    </w:rPr>
  </w:style>
  <w:style w:type="character" w:styleId="17">
    <w:name w:val="HTML Code"/>
    <w:basedOn w:val="12"/>
    <w:unhideWhenUsed/>
    <w:qFormat/>
    <w:uiPriority w:val="99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8">
    <w:name w:val="HTML Keyboard"/>
    <w:basedOn w:val="12"/>
    <w:unhideWhenUsed/>
    <w:qFormat/>
    <w:uiPriority w:val="99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9">
    <w:name w:val="HTML Sample"/>
    <w:basedOn w:val="12"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character" w:customStyle="1" w:styleId="20">
    <w:name w:val="页脚 字符"/>
    <w:link w:val="7"/>
    <w:qFormat/>
    <w:uiPriority w:val="99"/>
    <w:rPr>
      <w:sz w:val="18"/>
      <w:szCs w:val="18"/>
    </w:rPr>
  </w:style>
  <w:style w:type="character" w:customStyle="1" w:styleId="21">
    <w:name w:val="页眉 字符"/>
    <w:link w:val="8"/>
    <w:qFormat/>
    <w:uiPriority w:val="99"/>
    <w:rPr>
      <w:sz w:val="18"/>
      <w:szCs w:val="18"/>
    </w:rPr>
  </w:style>
  <w:style w:type="paragraph" w:customStyle="1" w:styleId="22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23">
    <w:name w:val="zpmc"/>
    <w:basedOn w:val="12"/>
    <w:qFormat/>
    <w:uiPriority w:val="0"/>
    <w:rPr>
      <w:color w:val="FFFFFF"/>
      <w:sz w:val="18"/>
      <w:szCs w:val="18"/>
      <w:shd w:val="clear" w:color="auto" w:fill="2C3E97"/>
    </w:rPr>
  </w:style>
  <w:style w:type="character" w:customStyle="1" w:styleId="24">
    <w:name w:val="colbar2_title"/>
    <w:basedOn w:val="12"/>
    <w:qFormat/>
    <w:uiPriority w:val="0"/>
    <w:rPr>
      <w:b/>
      <w:bCs/>
      <w:color w:val="666666"/>
    </w:rPr>
  </w:style>
  <w:style w:type="character" w:customStyle="1" w:styleId="25">
    <w:name w:val="show_moon"/>
    <w:basedOn w:val="12"/>
    <w:qFormat/>
    <w:uiPriority w:val="0"/>
  </w:style>
  <w:style w:type="character" w:customStyle="1" w:styleId="26">
    <w:name w:val="show_moon1"/>
    <w:basedOn w:val="12"/>
    <w:qFormat/>
    <w:uiPriority w:val="0"/>
  </w:style>
  <w:style w:type="character" w:customStyle="1" w:styleId="27">
    <w:name w:val="shadow"/>
    <w:basedOn w:val="12"/>
    <w:qFormat/>
    <w:uiPriority w:val="0"/>
  </w:style>
  <w:style w:type="character" w:customStyle="1" w:styleId="28">
    <w:name w:val="shadow1"/>
    <w:basedOn w:val="12"/>
    <w:qFormat/>
    <w:uiPriority w:val="0"/>
    <w:rPr>
      <w:vanish/>
    </w:rPr>
  </w:style>
  <w:style w:type="character" w:customStyle="1" w:styleId="29">
    <w:name w:val="shadow2"/>
    <w:basedOn w:val="12"/>
    <w:qFormat/>
    <w:uiPriority w:val="0"/>
  </w:style>
  <w:style w:type="character" w:customStyle="1" w:styleId="30">
    <w:name w:val="shadow3"/>
    <w:basedOn w:val="12"/>
    <w:qFormat/>
    <w:uiPriority w:val="0"/>
    <w:rPr>
      <w:vanish/>
    </w:rPr>
  </w:style>
  <w:style w:type="character" w:customStyle="1" w:styleId="31">
    <w:name w:val="shadow4"/>
    <w:basedOn w:val="12"/>
    <w:qFormat/>
    <w:uiPriority w:val="0"/>
    <w:rPr>
      <w:vanish/>
    </w:rPr>
  </w:style>
  <w:style w:type="character" w:customStyle="1" w:styleId="32">
    <w:name w:val="shadow5"/>
    <w:basedOn w:val="12"/>
    <w:qFormat/>
    <w:uiPriority w:val="0"/>
    <w:rPr>
      <w:vanish/>
    </w:rPr>
  </w:style>
  <w:style w:type="paragraph" w:customStyle="1" w:styleId="33">
    <w:name w:val="Body text|1"/>
    <w:basedOn w:val="1"/>
    <w:qFormat/>
    <w:uiPriority w:val="0"/>
    <w:pPr>
      <w:spacing w:line="434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34">
    <w:name w:val="Header or footer|1"/>
    <w:basedOn w:val="1"/>
    <w:qFormat/>
    <w:uiPriority w:val="0"/>
    <w:rPr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1514</Words>
  <Characters>1652</Characters>
  <Lines>23</Lines>
  <Paragraphs>6</Paragraphs>
  <TotalTime>10</TotalTime>
  <ScaleCrop>false</ScaleCrop>
  <LinksUpToDate>false</LinksUpToDate>
  <CharactersWithSpaces>1656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2024-10-18T01:07:00Z</dcterms:created>
  <dc:creator>xb21cn</dc:creator>
  <cp:lastModifiedBy>江苏省天文学会</cp:lastModifiedBy>
  <cp:lastPrinted>2025-04-24T09:13:00Z</cp:lastPrinted>
  <dcterms:modified xsi:type="dcterms:W3CDTF">2025-05-08T08:16:52Z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9D4C1B363BE0410B9CD22756C937A88C_13</vt:lpwstr>
  </property>
  <property fmtid="{D5CDD505-2E9C-101B-9397-08002B2CF9AE}" pid="4" name="KSOTemplateDocerSaveRecord">
    <vt:lpwstr>eyJoZGlkIjoiNjVmNmJmY2ZkOTU3YTAyZGVkMmNkNzUwY2NlZjliYWEiLCJ1c2VySWQiOiIyMjgyNTk2NTAifQ==</vt:lpwstr>
  </property>
</Properties>
</file>